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8E" w:rsidRDefault="0007648E" w:rsidP="00B929C2">
      <w:pPr>
        <w:spacing w:after="0" w:line="240" w:lineRule="auto"/>
        <w:jc w:val="center"/>
        <w:rPr>
          <w:rFonts w:ascii="Times New Roman" w:hAnsi="Times New Roman"/>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50.25pt;height:69.75pt;visibility:visible">
            <v:imagedata r:id="rId7" o:title=""/>
          </v:shape>
        </w:pict>
      </w:r>
    </w:p>
    <w:p w:rsidR="0007648E" w:rsidRPr="00B929C2" w:rsidRDefault="0007648E" w:rsidP="00B929C2">
      <w:pPr>
        <w:spacing w:after="0" w:line="240" w:lineRule="auto"/>
        <w:jc w:val="center"/>
        <w:rPr>
          <w:rFonts w:ascii="Times New Roman" w:hAnsi="Times New Roman"/>
        </w:rPr>
      </w:pPr>
    </w:p>
    <w:p w:rsidR="0007648E" w:rsidRPr="00B929C2" w:rsidRDefault="0007648E" w:rsidP="00B929C2">
      <w:pPr>
        <w:pStyle w:val="Heading3"/>
        <w:tabs>
          <w:tab w:val="left" w:pos="8565"/>
        </w:tabs>
        <w:rPr>
          <w:b/>
          <w:sz w:val="20"/>
        </w:rPr>
      </w:pPr>
      <w:r w:rsidRPr="00B929C2">
        <w:rPr>
          <w:b/>
          <w:sz w:val="20"/>
        </w:rPr>
        <w:t>ХАНТЫ-МАНСИЙСКИЙ АВТОНОМНЫЙ ОКРУГ – ЮГРА</w:t>
      </w:r>
    </w:p>
    <w:p w:rsidR="0007648E" w:rsidRPr="00B929C2" w:rsidRDefault="0007648E" w:rsidP="006F63D3">
      <w:pPr>
        <w:spacing w:after="0" w:line="240" w:lineRule="auto"/>
        <w:jc w:val="center"/>
        <w:rPr>
          <w:rFonts w:ascii="Times New Roman" w:hAnsi="Times New Roman"/>
          <w:b/>
        </w:rPr>
      </w:pPr>
      <w:r w:rsidRPr="00B929C2">
        <w:rPr>
          <w:rFonts w:ascii="Times New Roman" w:hAnsi="Times New Roman"/>
          <w:b/>
        </w:rPr>
        <w:t>БЕЛОЯРСКИЙ РАЙОН</w:t>
      </w:r>
    </w:p>
    <w:p w:rsidR="0007648E" w:rsidRPr="00B929C2" w:rsidRDefault="0007648E" w:rsidP="00B929C2">
      <w:pPr>
        <w:spacing w:after="0" w:line="240" w:lineRule="auto"/>
        <w:jc w:val="center"/>
        <w:rPr>
          <w:rFonts w:ascii="Times New Roman" w:hAnsi="Times New Roman"/>
          <w:b/>
          <w:sz w:val="20"/>
        </w:rPr>
      </w:pPr>
      <w:r>
        <w:rPr>
          <w:rFonts w:ascii="Times New Roman" w:hAnsi="Times New Roman"/>
          <w:b/>
          <w:sz w:val="20"/>
        </w:rPr>
        <w:t>ГОРОДСКОЕ ПОСЕЛЕНИЕ БЕЛОЯРСКИЙ</w:t>
      </w:r>
    </w:p>
    <w:p w:rsidR="0007648E" w:rsidRDefault="0007648E" w:rsidP="00B929C2">
      <w:pPr>
        <w:spacing w:after="0" w:line="240" w:lineRule="auto"/>
        <w:jc w:val="center"/>
        <w:rPr>
          <w:rFonts w:ascii="Times New Roman" w:hAnsi="Times New Roman"/>
          <w:b/>
          <w:sz w:val="20"/>
        </w:rPr>
      </w:pPr>
    </w:p>
    <w:p w:rsidR="0007648E" w:rsidRPr="00B929C2" w:rsidRDefault="0007648E" w:rsidP="00B929C2">
      <w:pPr>
        <w:spacing w:after="0" w:line="240" w:lineRule="auto"/>
        <w:jc w:val="center"/>
        <w:rPr>
          <w:rFonts w:ascii="Times New Roman" w:hAnsi="Times New Roman"/>
          <w:b/>
          <w:sz w:val="20"/>
        </w:rPr>
      </w:pPr>
    </w:p>
    <w:p w:rsidR="0007648E" w:rsidRPr="00B929C2" w:rsidRDefault="0007648E" w:rsidP="00B929C2">
      <w:pPr>
        <w:pStyle w:val="Heading1"/>
        <w:rPr>
          <w:szCs w:val="28"/>
        </w:rPr>
      </w:pPr>
      <w:r>
        <w:rPr>
          <w:caps/>
          <w:szCs w:val="28"/>
        </w:rPr>
        <w:t>совет депутатов</w:t>
      </w:r>
    </w:p>
    <w:p w:rsidR="0007648E" w:rsidRPr="00B929C2" w:rsidRDefault="0007648E" w:rsidP="00B929C2">
      <w:pPr>
        <w:spacing w:after="0" w:line="240" w:lineRule="auto"/>
        <w:jc w:val="center"/>
        <w:rPr>
          <w:rFonts w:ascii="Times New Roman" w:hAnsi="Times New Roman"/>
          <w:b/>
          <w:szCs w:val="20"/>
        </w:rPr>
      </w:pPr>
    </w:p>
    <w:p w:rsidR="0007648E" w:rsidRPr="00B929C2" w:rsidRDefault="0007648E" w:rsidP="00B929C2">
      <w:pPr>
        <w:spacing w:after="0" w:line="240" w:lineRule="auto"/>
        <w:jc w:val="center"/>
        <w:rPr>
          <w:rFonts w:ascii="Times New Roman" w:hAnsi="Times New Roman"/>
          <w:b/>
        </w:rPr>
      </w:pPr>
    </w:p>
    <w:p w:rsidR="0007648E" w:rsidRPr="001D7DC3" w:rsidRDefault="0007648E" w:rsidP="00B929C2">
      <w:pPr>
        <w:pStyle w:val="Heading1"/>
        <w:rPr>
          <w:caps/>
        </w:rPr>
      </w:pPr>
      <w:r w:rsidRPr="001D7DC3">
        <w:rPr>
          <w:caps/>
        </w:rPr>
        <w:t>РешЕНИЕ</w:t>
      </w:r>
    </w:p>
    <w:p w:rsidR="0007648E" w:rsidRPr="00B929C2" w:rsidRDefault="0007648E" w:rsidP="00B929C2">
      <w:pPr>
        <w:spacing w:after="0" w:line="240" w:lineRule="auto"/>
        <w:rPr>
          <w:rFonts w:ascii="Times New Roman" w:hAnsi="Times New Roman"/>
          <w:sz w:val="24"/>
          <w:szCs w:val="24"/>
        </w:rPr>
      </w:pPr>
    </w:p>
    <w:p w:rsidR="0007648E" w:rsidRDefault="0007648E" w:rsidP="00B929C2">
      <w:pPr>
        <w:spacing w:after="0" w:line="240" w:lineRule="auto"/>
        <w:rPr>
          <w:rFonts w:ascii="Times New Roman" w:hAnsi="Times New Roman"/>
          <w:sz w:val="24"/>
          <w:szCs w:val="24"/>
        </w:rPr>
      </w:pPr>
    </w:p>
    <w:p w:rsidR="0007648E" w:rsidRPr="00B929C2" w:rsidRDefault="0007648E" w:rsidP="00C915B4">
      <w:pPr>
        <w:tabs>
          <w:tab w:val="center" w:pos="8364"/>
        </w:tabs>
        <w:spacing w:after="0" w:line="240" w:lineRule="auto"/>
        <w:rPr>
          <w:rFonts w:ascii="Times New Roman" w:hAnsi="Times New Roman"/>
          <w:sz w:val="24"/>
          <w:szCs w:val="24"/>
        </w:rPr>
      </w:pPr>
      <w:r>
        <w:rPr>
          <w:rFonts w:ascii="Times New Roman" w:hAnsi="Times New Roman"/>
          <w:sz w:val="24"/>
          <w:szCs w:val="24"/>
        </w:rPr>
        <w:t>от 14 мая 2015 года</w:t>
      </w:r>
      <w:r>
        <w:rPr>
          <w:rFonts w:ascii="Times New Roman" w:hAnsi="Times New Roman"/>
          <w:sz w:val="24"/>
          <w:szCs w:val="24"/>
        </w:rPr>
        <w:tab/>
        <w:t xml:space="preserve">                     № 22</w:t>
      </w:r>
    </w:p>
    <w:p w:rsidR="0007648E" w:rsidRPr="00B929C2" w:rsidRDefault="0007648E" w:rsidP="00B929C2">
      <w:pPr>
        <w:spacing w:after="0" w:line="240" w:lineRule="auto"/>
        <w:jc w:val="right"/>
        <w:rPr>
          <w:rFonts w:ascii="Times New Roman" w:hAnsi="Times New Roman"/>
          <w:sz w:val="24"/>
          <w:szCs w:val="24"/>
        </w:rPr>
      </w:pPr>
    </w:p>
    <w:p w:rsidR="0007648E" w:rsidRDefault="0007648E" w:rsidP="004974F9">
      <w:pPr>
        <w:spacing w:after="0" w:line="240" w:lineRule="auto"/>
        <w:jc w:val="right"/>
        <w:rPr>
          <w:rFonts w:ascii="Times New Roman" w:hAnsi="Times New Roman"/>
          <w:sz w:val="24"/>
          <w:szCs w:val="24"/>
        </w:rPr>
      </w:pPr>
    </w:p>
    <w:p w:rsidR="0007648E" w:rsidRPr="00423039" w:rsidRDefault="0007648E" w:rsidP="004974F9">
      <w:pPr>
        <w:spacing w:after="0" w:line="240" w:lineRule="auto"/>
        <w:jc w:val="right"/>
        <w:rPr>
          <w:rFonts w:ascii="Times New Roman" w:hAnsi="Times New Roman"/>
          <w:sz w:val="24"/>
          <w:szCs w:val="24"/>
        </w:rPr>
      </w:pPr>
    </w:p>
    <w:p w:rsidR="0007648E" w:rsidRDefault="0007648E" w:rsidP="00C915B4">
      <w:pPr>
        <w:spacing w:after="0" w:line="240" w:lineRule="auto"/>
        <w:jc w:val="center"/>
        <w:rPr>
          <w:rFonts w:ascii="Times New Roman" w:hAnsi="Times New Roman"/>
          <w:b/>
          <w:sz w:val="24"/>
          <w:szCs w:val="24"/>
        </w:rPr>
      </w:pPr>
      <w:r w:rsidRPr="004974F9">
        <w:rPr>
          <w:rFonts w:ascii="Times New Roman" w:hAnsi="Times New Roman"/>
          <w:b/>
          <w:sz w:val="24"/>
          <w:szCs w:val="24"/>
        </w:rPr>
        <w:t>О</w:t>
      </w:r>
      <w:r>
        <w:rPr>
          <w:rFonts w:ascii="Times New Roman" w:hAnsi="Times New Roman"/>
          <w:b/>
          <w:sz w:val="24"/>
          <w:szCs w:val="24"/>
        </w:rPr>
        <w:t xml:space="preserve"> внесении изменения в приложение к решению </w:t>
      </w:r>
    </w:p>
    <w:p w:rsidR="0007648E" w:rsidRDefault="0007648E" w:rsidP="00C915B4">
      <w:pPr>
        <w:spacing w:after="0" w:line="240" w:lineRule="auto"/>
        <w:jc w:val="center"/>
        <w:rPr>
          <w:rFonts w:ascii="Times New Roman" w:hAnsi="Times New Roman"/>
          <w:b/>
          <w:sz w:val="24"/>
          <w:szCs w:val="24"/>
        </w:rPr>
      </w:pPr>
      <w:r>
        <w:rPr>
          <w:rFonts w:ascii="Times New Roman" w:hAnsi="Times New Roman"/>
          <w:b/>
          <w:sz w:val="24"/>
          <w:szCs w:val="24"/>
        </w:rPr>
        <w:t xml:space="preserve">Совета депутатов городского поселения Белоярский </w:t>
      </w:r>
    </w:p>
    <w:p w:rsidR="0007648E" w:rsidRPr="004974F9" w:rsidRDefault="0007648E" w:rsidP="00C915B4">
      <w:pPr>
        <w:spacing w:after="0" w:line="240" w:lineRule="auto"/>
        <w:jc w:val="center"/>
        <w:rPr>
          <w:rFonts w:ascii="Times New Roman" w:hAnsi="Times New Roman"/>
          <w:b/>
          <w:sz w:val="24"/>
          <w:szCs w:val="24"/>
        </w:rPr>
      </w:pPr>
      <w:r>
        <w:rPr>
          <w:rFonts w:ascii="Times New Roman" w:hAnsi="Times New Roman"/>
          <w:b/>
          <w:sz w:val="24"/>
          <w:szCs w:val="24"/>
        </w:rPr>
        <w:t>от 02 сентября 2008 года № 12</w:t>
      </w:r>
    </w:p>
    <w:p w:rsidR="0007648E" w:rsidRDefault="0007648E" w:rsidP="004974F9">
      <w:pPr>
        <w:spacing w:after="0" w:line="240" w:lineRule="auto"/>
        <w:jc w:val="center"/>
        <w:rPr>
          <w:rFonts w:ascii="Times New Roman" w:hAnsi="Times New Roman"/>
          <w:sz w:val="24"/>
          <w:szCs w:val="24"/>
        </w:rPr>
      </w:pPr>
    </w:p>
    <w:p w:rsidR="0007648E" w:rsidRPr="00423039" w:rsidRDefault="0007648E" w:rsidP="004974F9">
      <w:pPr>
        <w:spacing w:after="0" w:line="240" w:lineRule="auto"/>
        <w:jc w:val="center"/>
        <w:rPr>
          <w:rFonts w:ascii="Times New Roman" w:hAnsi="Times New Roman"/>
          <w:sz w:val="24"/>
          <w:szCs w:val="24"/>
        </w:rPr>
      </w:pPr>
    </w:p>
    <w:p w:rsidR="0007648E" w:rsidRPr="002F4BE8" w:rsidRDefault="0007648E" w:rsidP="0028638D">
      <w:pPr>
        <w:tabs>
          <w:tab w:val="center" w:pos="993"/>
        </w:tabs>
        <w:spacing w:after="0" w:line="240" w:lineRule="auto"/>
        <w:ind w:firstLine="709"/>
        <w:jc w:val="both"/>
        <w:rPr>
          <w:rFonts w:ascii="Times New Roman" w:hAnsi="Times New Roman"/>
          <w:sz w:val="24"/>
          <w:szCs w:val="24"/>
        </w:rPr>
      </w:pPr>
      <w:r w:rsidRPr="002F4BE8">
        <w:rPr>
          <w:rFonts w:ascii="Times New Roman" w:hAnsi="Times New Roman"/>
          <w:sz w:val="24"/>
          <w:szCs w:val="24"/>
        </w:rPr>
        <w:t>Совет депутатов городского поселения Белоярский</w:t>
      </w:r>
      <w:r>
        <w:rPr>
          <w:rFonts w:ascii="Times New Roman" w:hAnsi="Times New Roman"/>
          <w:sz w:val="24"/>
          <w:szCs w:val="24"/>
        </w:rPr>
        <w:t xml:space="preserve">  </w:t>
      </w:r>
      <w:r w:rsidRPr="002F4BE8">
        <w:rPr>
          <w:rFonts w:ascii="Times New Roman" w:hAnsi="Times New Roman"/>
          <w:sz w:val="24"/>
          <w:szCs w:val="24"/>
        </w:rPr>
        <w:t xml:space="preserve"> </w:t>
      </w:r>
      <w:r w:rsidRPr="002F4BE8">
        <w:rPr>
          <w:rFonts w:ascii="Times New Roman" w:hAnsi="Times New Roman"/>
          <w:spacing w:val="40"/>
          <w:sz w:val="24"/>
          <w:szCs w:val="24"/>
        </w:rPr>
        <w:t>решил</w:t>
      </w:r>
      <w:r w:rsidRPr="002F4BE8">
        <w:rPr>
          <w:rFonts w:ascii="Times New Roman" w:hAnsi="Times New Roman"/>
          <w:sz w:val="24"/>
          <w:szCs w:val="24"/>
        </w:rPr>
        <w:t>:</w:t>
      </w:r>
    </w:p>
    <w:p w:rsidR="0007648E" w:rsidRDefault="0007648E" w:rsidP="00281CF8">
      <w:pPr>
        <w:pStyle w:val="ListParagraph"/>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D3587">
        <w:rPr>
          <w:rFonts w:ascii="Times New Roman" w:hAnsi="Times New Roman"/>
          <w:sz w:val="24"/>
          <w:szCs w:val="24"/>
        </w:rPr>
        <w:t>Внести в приложение «</w:t>
      </w:r>
      <w:r>
        <w:rPr>
          <w:rFonts w:ascii="Times New Roman" w:hAnsi="Times New Roman"/>
          <w:sz w:val="24"/>
          <w:szCs w:val="24"/>
        </w:rPr>
        <w:t>Положение о порядке проведения конкурса на замещение должности главы администрации городского поселения Б</w:t>
      </w:r>
      <w:r w:rsidRPr="00DD3587">
        <w:rPr>
          <w:rFonts w:ascii="Times New Roman" w:hAnsi="Times New Roman"/>
          <w:sz w:val="24"/>
          <w:szCs w:val="24"/>
        </w:rPr>
        <w:t>елоярск</w:t>
      </w:r>
      <w:r>
        <w:rPr>
          <w:rFonts w:ascii="Times New Roman" w:hAnsi="Times New Roman"/>
          <w:sz w:val="24"/>
          <w:szCs w:val="24"/>
        </w:rPr>
        <w:t>ий</w:t>
      </w:r>
      <w:r w:rsidRPr="00DD3587">
        <w:rPr>
          <w:rFonts w:ascii="Times New Roman" w:hAnsi="Times New Roman"/>
          <w:sz w:val="24"/>
          <w:szCs w:val="24"/>
        </w:rPr>
        <w:t xml:space="preserve">» к решению </w:t>
      </w:r>
      <w:r>
        <w:rPr>
          <w:rFonts w:ascii="Times New Roman" w:hAnsi="Times New Roman"/>
          <w:sz w:val="24"/>
          <w:szCs w:val="24"/>
        </w:rPr>
        <w:t xml:space="preserve">Совета депутатов </w:t>
      </w:r>
      <w:r w:rsidRPr="002F4BE8">
        <w:rPr>
          <w:rFonts w:ascii="Times New Roman" w:hAnsi="Times New Roman"/>
          <w:sz w:val="24"/>
          <w:szCs w:val="24"/>
        </w:rPr>
        <w:t>городского поселения Белоярский</w:t>
      </w:r>
      <w:r w:rsidRPr="00DD3587">
        <w:rPr>
          <w:rFonts w:ascii="Times New Roman" w:hAnsi="Times New Roman"/>
          <w:sz w:val="24"/>
          <w:szCs w:val="24"/>
        </w:rPr>
        <w:t xml:space="preserve"> от </w:t>
      </w:r>
      <w:r>
        <w:rPr>
          <w:rFonts w:ascii="Times New Roman" w:hAnsi="Times New Roman"/>
          <w:sz w:val="24"/>
          <w:szCs w:val="24"/>
        </w:rPr>
        <w:t>02 сентября 2008  года № 12</w:t>
      </w:r>
      <w:r w:rsidRPr="00DD3587">
        <w:rPr>
          <w:rFonts w:ascii="Times New Roman" w:hAnsi="Times New Roman"/>
          <w:sz w:val="24"/>
          <w:szCs w:val="24"/>
        </w:rPr>
        <w:t xml:space="preserve"> </w:t>
      </w:r>
      <w:r>
        <w:rPr>
          <w:rFonts w:ascii="Times New Roman" w:hAnsi="Times New Roman"/>
          <w:sz w:val="24"/>
          <w:szCs w:val="24"/>
        </w:rPr>
        <w:t xml:space="preserve">                          </w:t>
      </w:r>
      <w:r w:rsidRPr="00DD3587">
        <w:rPr>
          <w:rFonts w:ascii="Times New Roman" w:hAnsi="Times New Roman"/>
          <w:sz w:val="24"/>
          <w:szCs w:val="24"/>
        </w:rPr>
        <w:t>«</w:t>
      </w:r>
      <w:r>
        <w:rPr>
          <w:rFonts w:ascii="Times New Roman" w:hAnsi="Times New Roman"/>
          <w:sz w:val="24"/>
          <w:szCs w:val="24"/>
        </w:rPr>
        <w:t>Об утверждении Положения о порядке проведения конкурса на замещение должности главы администрации городского поселения Б</w:t>
      </w:r>
      <w:r w:rsidRPr="00DD3587">
        <w:rPr>
          <w:rFonts w:ascii="Times New Roman" w:hAnsi="Times New Roman"/>
          <w:sz w:val="24"/>
          <w:szCs w:val="24"/>
        </w:rPr>
        <w:t>елоярск</w:t>
      </w:r>
      <w:r>
        <w:rPr>
          <w:rFonts w:ascii="Times New Roman" w:hAnsi="Times New Roman"/>
          <w:sz w:val="24"/>
          <w:szCs w:val="24"/>
        </w:rPr>
        <w:t>ий</w:t>
      </w:r>
      <w:r w:rsidRPr="00DD3587">
        <w:rPr>
          <w:rFonts w:ascii="Times New Roman" w:hAnsi="Times New Roman"/>
          <w:sz w:val="24"/>
          <w:szCs w:val="24"/>
        </w:rPr>
        <w:t xml:space="preserve">» </w:t>
      </w:r>
      <w:r>
        <w:rPr>
          <w:rFonts w:ascii="Times New Roman" w:hAnsi="Times New Roman"/>
          <w:sz w:val="24"/>
          <w:szCs w:val="24"/>
        </w:rPr>
        <w:t xml:space="preserve">следующие </w:t>
      </w:r>
      <w:r w:rsidRPr="00DD3587">
        <w:rPr>
          <w:rFonts w:ascii="Times New Roman" w:hAnsi="Times New Roman"/>
          <w:sz w:val="24"/>
          <w:szCs w:val="24"/>
        </w:rPr>
        <w:t>изменени</w:t>
      </w:r>
      <w:r>
        <w:rPr>
          <w:rFonts w:ascii="Times New Roman" w:hAnsi="Times New Roman"/>
          <w:sz w:val="24"/>
          <w:szCs w:val="24"/>
        </w:rPr>
        <w:t>я:</w:t>
      </w:r>
    </w:p>
    <w:p w:rsidR="0007648E" w:rsidRDefault="0007648E" w:rsidP="002E50FF">
      <w:pPr>
        <w:pStyle w:val="ListParagraph"/>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пункт 2.2 раздела 2 «Состав, порядок формирования и полномочия конкурсной комиссии» изложить в следующей редакции: </w:t>
      </w:r>
    </w:p>
    <w:p w:rsidR="0007648E" w:rsidRDefault="0007648E" w:rsidP="002E50FF">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«2.2.</w:t>
      </w:r>
      <w:r w:rsidRPr="003A1A4B">
        <w:rPr>
          <w:rFonts w:ascii="Times New Roman" w:hAnsi="Times New Roman"/>
          <w:sz w:val="24"/>
          <w:szCs w:val="24"/>
        </w:rPr>
        <w:t xml:space="preserve"> Половина членов конкурсной комиссии назначается Советом</w:t>
      </w:r>
      <w:r>
        <w:rPr>
          <w:rFonts w:ascii="Times New Roman" w:hAnsi="Times New Roman"/>
          <w:sz w:val="24"/>
          <w:szCs w:val="24"/>
        </w:rPr>
        <w:t xml:space="preserve"> депутатов</w:t>
      </w:r>
      <w:r w:rsidRPr="003A1A4B">
        <w:rPr>
          <w:rFonts w:ascii="Times New Roman" w:hAnsi="Times New Roman"/>
          <w:sz w:val="24"/>
          <w:szCs w:val="24"/>
        </w:rPr>
        <w:t xml:space="preserve"> </w:t>
      </w:r>
      <w:r>
        <w:rPr>
          <w:rFonts w:ascii="Times New Roman" w:hAnsi="Times New Roman"/>
          <w:sz w:val="24"/>
          <w:szCs w:val="24"/>
        </w:rPr>
        <w:t>городского поселения</w:t>
      </w:r>
      <w:r w:rsidRPr="003A1A4B">
        <w:rPr>
          <w:rFonts w:ascii="Times New Roman" w:hAnsi="Times New Roman"/>
          <w:sz w:val="24"/>
          <w:szCs w:val="24"/>
        </w:rPr>
        <w:t>, а другая половина – главой Белоярского района</w:t>
      </w:r>
      <w:r>
        <w:rPr>
          <w:rFonts w:ascii="Times New Roman" w:hAnsi="Times New Roman"/>
          <w:sz w:val="24"/>
          <w:szCs w:val="24"/>
        </w:rPr>
        <w:t>»;</w:t>
      </w:r>
    </w:p>
    <w:p w:rsidR="0007648E" w:rsidRDefault="0007648E" w:rsidP="002E50FF">
      <w:pPr>
        <w:pStyle w:val="ListParagraph"/>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подпункте 5 пункта 4.3 раздела 4 «Условия проведения конкурса»</w:t>
      </w:r>
      <w:r w:rsidRPr="00447F9F">
        <w:rPr>
          <w:rFonts w:ascii="Times New Roman" w:hAnsi="Times New Roman"/>
          <w:sz w:val="24"/>
          <w:szCs w:val="24"/>
        </w:rPr>
        <w:t xml:space="preserve"> </w:t>
      </w:r>
      <w:r>
        <w:rPr>
          <w:rFonts w:ascii="Times New Roman" w:hAnsi="Times New Roman"/>
          <w:sz w:val="24"/>
          <w:szCs w:val="24"/>
        </w:rPr>
        <w:t>слова «медицинского учреждения» заменить словами «медицинской организации»;</w:t>
      </w:r>
      <w:bookmarkStart w:id="0" w:name="_GoBack"/>
      <w:bookmarkEnd w:id="0"/>
    </w:p>
    <w:p w:rsidR="0007648E" w:rsidRDefault="0007648E" w:rsidP="002E50FF">
      <w:pPr>
        <w:pStyle w:val="ListParagraph"/>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пункт 4.4 раздела 4 «Условия проведения конкурса»</w:t>
      </w:r>
      <w:r w:rsidRPr="00447F9F">
        <w:rPr>
          <w:rFonts w:ascii="Times New Roman" w:hAnsi="Times New Roman"/>
          <w:sz w:val="24"/>
          <w:szCs w:val="24"/>
        </w:rPr>
        <w:t xml:space="preserve"> </w:t>
      </w:r>
      <w:r>
        <w:rPr>
          <w:rFonts w:ascii="Times New Roman" w:hAnsi="Times New Roman"/>
          <w:sz w:val="24"/>
          <w:szCs w:val="24"/>
        </w:rPr>
        <w:t>изложить в следующей редакции:</w:t>
      </w:r>
    </w:p>
    <w:p w:rsidR="0007648E" w:rsidRDefault="0007648E" w:rsidP="002E50F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«4.4. Граждане, изъявившие намерение участвовать в конкурсе, предоставляют в конкурсную комиссию:</w:t>
      </w:r>
    </w:p>
    <w:p w:rsidR="0007648E" w:rsidRDefault="0007648E" w:rsidP="002E50F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личное заявление о допуске к участию в конкурсе на замещение должности главы администрации городского поселения Б</w:t>
      </w:r>
      <w:r w:rsidRPr="00DD3587">
        <w:rPr>
          <w:rFonts w:ascii="Times New Roman" w:hAnsi="Times New Roman"/>
          <w:sz w:val="24"/>
          <w:szCs w:val="24"/>
        </w:rPr>
        <w:t>елоярск</w:t>
      </w:r>
      <w:r>
        <w:rPr>
          <w:rFonts w:ascii="Times New Roman" w:hAnsi="Times New Roman"/>
          <w:sz w:val="24"/>
          <w:szCs w:val="24"/>
        </w:rPr>
        <w:t>ий;</w:t>
      </w:r>
    </w:p>
    <w:p w:rsidR="0007648E" w:rsidRDefault="0007648E" w:rsidP="002E50F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собственноручно заполненную и подписанную анкету по форме, утвержденной распоряжением Правительства Российской Федерации от 26 мая 2005 года N 667-р;</w:t>
      </w:r>
    </w:p>
    <w:p w:rsidR="0007648E" w:rsidRDefault="0007648E" w:rsidP="002E50F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копию паспорта гражданина Российской Федерации или документа, подтверждающего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7648E" w:rsidRDefault="0007648E" w:rsidP="002E50F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копию трудовой книжки;</w:t>
      </w:r>
    </w:p>
    <w:p w:rsidR="0007648E" w:rsidRDefault="0007648E" w:rsidP="002E50F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копию документа о высшем образовании;</w:t>
      </w:r>
    </w:p>
    <w:p w:rsidR="0007648E" w:rsidRDefault="0007648E" w:rsidP="002E50F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копию страхового свидетельства обязательного пенсионного страхования;</w:t>
      </w:r>
    </w:p>
    <w:p w:rsidR="0007648E" w:rsidRDefault="0007648E" w:rsidP="002E50F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07648E" w:rsidRDefault="0007648E" w:rsidP="002E50F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заключение медицинской организации об отсутствии заболевания, препятствующего поступлению на муниципальную службу;</w:t>
      </w:r>
    </w:p>
    <w:p w:rsidR="0007648E" w:rsidRDefault="0007648E" w:rsidP="002E50F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сведения:</w:t>
      </w:r>
    </w:p>
    <w:p w:rsidR="0007648E" w:rsidRDefault="0007648E" w:rsidP="002E50F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заявления о допуске к участию в конкурсе на замещение должности администрации городского поселения Б</w:t>
      </w:r>
      <w:r w:rsidRPr="00DD3587">
        <w:rPr>
          <w:rFonts w:ascii="Times New Roman" w:hAnsi="Times New Roman"/>
          <w:sz w:val="24"/>
          <w:szCs w:val="24"/>
        </w:rPr>
        <w:t>елоярск</w:t>
      </w:r>
      <w:r>
        <w:rPr>
          <w:rFonts w:ascii="Times New Roman" w:hAnsi="Times New Roman"/>
          <w:sz w:val="24"/>
          <w:szCs w:val="24"/>
        </w:rPr>
        <w:t>ий,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заявления о допуске к участию в конкурсе на замещение должности главы администрации городского поселения Б</w:t>
      </w:r>
      <w:r w:rsidRPr="00DD3587">
        <w:rPr>
          <w:rFonts w:ascii="Times New Roman" w:hAnsi="Times New Roman"/>
          <w:sz w:val="24"/>
          <w:szCs w:val="24"/>
        </w:rPr>
        <w:t>елоярск</w:t>
      </w:r>
      <w:r>
        <w:rPr>
          <w:rFonts w:ascii="Times New Roman" w:hAnsi="Times New Roman"/>
          <w:sz w:val="24"/>
          <w:szCs w:val="24"/>
        </w:rPr>
        <w:t>ий;</w:t>
      </w:r>
    </w:p>
    <w:p w:rsidR="0007648E" w:rsidRDefault="0007648E" w:rsidP="002E50F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заявления о допуске к участию в конкурсе на замещение должности главы администрации городского поселения Б</w:t>
      </w:r>
      <w:r w:rsidRPr="00DD3587">
        <w:rPr>
          <w:rFonts w:ascii="Times New Roman" w:hAnsi="Times New Roman"/>
          <w:sz w:val="24"/>
          <w:szCs w:val="24"/>
        </w:rPr>
        <w:t>елоярск</w:t>
      </w:r>
      <w:r>
        <w:rPr>
          <w:rFonts w:ascii="Times New Roman" w:hAnsi="Times New Roman"/>
          <w:sz w:val="24"/>
          <w:szCs w:val="24"/>
        </w:rPr>
        <w:t>ий,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заявления о допуске к участию в конкурсе на замещение должности главы администрации городского поселения Б</w:t>
      </w:r>
      <w:r w:rsidRPr="00DD3587">
        <w:rPr>
          <w:rFonts w:ascii="Times New Roman" w:hAnsi="Times New Roman"/>
          <w:sz w:val="24"/>
          <w:szCs w:val="24"/>
        </w:rPr>
        <w:t>елоярск</w:t>
      </w:r>
      <w:r>
        <w:rPr>
          <w:rFonts w:ascii="Times New Roman" w:hAnsi="Times New Roman"/>
          <w:sz w:val="24"/>
          <w:szCs w:val="24"/>
        </w:rPr>
        <w:t>ий;</w:t>
      </w:r>
    </w:p>
    <w:p w:rsidR="0007648E" w:rsidRDefault="0007648E" w:rsidP="002E50F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копии документов воинского учета - для граждан, пребывающих в запасе, и лиц, подлежащих призыву на военную службу;</w:t>
      </w:r>
    </w:p>
    <w:p w:rsidR="0007648E" w:rsidRDefault="0007648E" w:rsidP="002E50F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две фотографии (3 x 4);</w:t>
      </w:r>
    </w:p>
    <w:p w:rsidR="0007648E" w:rsidRDefault="0007648E" w:rsidP="002E50F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по желанию могут быть представлены отзыв с места работы (службы) и другие сведения, характеризующие профессиональную подготовку конкурсанта.»;</w:t>
      </w:r>
    </w:p>
    <w:p w:rsidR="0007648E" w:rsidRDefault="0007648E" w:rsidP="002E50FF">
      <w:pPr>
        <w:pStyle w:val="ListParagraph"/>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дополнить раздел 4 «Условия проведения конкурса»</w:t>
      </w:r>
      <w:r w:rsidRPr="00447F9F">
        <w:rPr>
          <w:rFonts w:ascii="Times New Roman" w:hAnsi="Times New Roman"/>
          <w:sz w:val="24"/>
          <w:szCs w:val="24"/>
        </w:rPr>
        <w:t xml:space="preserve"> </w:t>
      </w:r>
      <w:r>
        <w:rPr>
          <w:rFonts w:ascii="Times New Roman" w:hAnsi="Times New Roman"/>
          <w:sz w:val="24"/>
          <w:szCs w:val="24"/>
        </w:rPr>
        <w:t>пунктами 4.6 и 4.7 следующего содержания:</w:t>
      </w:r>
    </w:p>
    <w:p w:rsidR="0007648E" w:rsidRDefault="0007648E" w:rsidP="002E50F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«4.6. Документы, указанные в </w:t>
      </w:r>
      <w:hyperlink r:id="rId8" w:history="1">
        <w:r w:rsidRPr="002E50FF">
          <w:rPr>
            <w:rFonts w:ascii="Times New Roman" w:hAnsi="Times New Roman"/>
            <w:sz w:val="24"/>
            <w:szCs w:val="24"/>
          </w:rPr>
          <w:t>подпунктах 3</w:t>
        </w:r>
      </w:hyperlink>
      <w:r w:rsidRPr="002E50FF">
        <w:rPr>
          <w:rFonts w:ascii="Times New Roman" w:hAnsi="Times New Roman"/>
          <w:sz w:val="24"/>
          <w:szCs w:val="24"/>
        </w:rPr>
        <w:t xml:space="preserve"> - </w:t>
      </w:r>
      <w:hyperlink r:id="rId9" w:history="1">
        <w:r w:rsidRPr="002E50FF">
          <w:rPr>
            <w:rFonts w:ascii="Times New Roman" w:hAnsi="Times New Roman"/>
            <w:sz w:val="24"/>
            <w:szCs w:val="24"/>
          </w:rPr>
          <w:t>7</w:t>
        </w:r>
      </w:hyperlink>
      <w:r w:rsidRPr="002E50FF">
        <w:rPr>
          <w:rFonts w:ascii="Times New Roman" w:hAnsi="Times New Roman"/>
          <w:sz w:val="24"/>
          <w:szCs w:val="24"/>
        </w:rPr>
        <w:t xml:space="preserve">, </w:t>
      </w:r>
      <w:hyperlink r:id="rId10" w:history="1">
        <w:r w:rsidRPr="002E50FF">
          <w:rPr>
            <w:rFonts w:ascii="Times New Roman" w:hAnsi="Times New Roman"/>
            <w:sz w:val="24"/>
            <w:szCs w:val="24"/>
          </w:rPr>
          <w:t>10 пункта 4.</w:t>
        </w:r>
        <w:r>
          <w:rPr>
            <w:rFonts w:ascii="Times New Roman" w:hAnsi="Times New Roman"/>
            <w:sz w:val="24"/>
            <w:szCs w:val="24"/>
          </w:rPr>
          <w:t>4</w:t>
        </w:r>
      </w:hyperlink>
      <w:r>
        <w:rPr>
          <w:rFonts w:ascii="Times New Roman" w:hAnsi="Times New Roman"/>
          <w:sz w:val="24"/>
          <w:szCs w:val="24"/>
        </w:rPr>
        <w:t xml:space="preserve"> настоящего Порядка, представляются конкурсантом в копиях с предъявлением оригиналов. В случае представления конкурсантом копии трудовой книжки, заверенной кадровой службой по месту работы, предъявление оригинала трудовой книжки не требуется. Копии документов после проверки их соответствия оригиналу заверяются лицом, принимающим документы, оригиналы возвращаются конкурсанту.</w:t>
      </w:r>
    </w:p>
    <w:p w:rsidR="0007648E" w:rsidRPr="003C24E6" w:rsidRDefault="0007648E" w:rsidP="003C24E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4.7. Прием документов осуществляется в течение 15 дней со дня опубликования объявления о приеме документов для участия в конкурсе. Прием документов заканчивается за 5 дней до дня проведения конкурса, по истечении данного срока документы на конкурс не принимаются.».</w:t>
      </w:r>
    </w:p>
    <w:p w:rsidR="0007648E" w:rsidRPr="0028638D" w:rsidRDefault="0007648E" w:rsidP="00281CF8">
      <w:pPr>
        <w:pStyle w:val="ListParagraph"/>
        <w:numPr>
          <w:ilvl w:val="0"/>
          <w:numId w:val="3"/>
        </w:numPr>
        <w:tabs>
          <w:tab w:val="center" w:pos="993"/>
        </w:tabs>
        <w:spacing w:after="0" w:line="240" w:lineRule="auto"/>
        <w:ind w:left="0" w:firstLine="709"/>
        <w:jc w:val="both"/>
        <w:rPr>
          <w:rFonts w:ascii="Times New Roman" w:hAnsi="Times New Roman"/>
          <w:sz w:val="24"/>
          <w:szCs w:val="24"/>
        </w:rPr>
      </w:pPr>
      <w:r w:rsidRPr="0028638D">
        <w:rPr>
          <w:rFonts w:ascii="Times New Roman" w:hAnsi="Times New Roman"/>
          <w:sz w:val="24"/>
          <w:szCs w:val="24"/>
        </w:rPr>
        <w:t>Опубликовать настоящее реше</w:t>
      </w:r>
      <w:r>
        <w:rPr>
          <w:rFonts w:ascii="Times New Roman" w:hAnsi="Times New Roman"/>
          <w:sz w:val="24"/>
          <w:szCs w:val="24"/>
        </w:rPr>
        <w:t>ние в газете «Белоярские вести».</w:t>
      </w:r>
    </w:p>
    <w:p w:rsidR="0007648E" w:rsidRPr="0028638D" w:rsidRDefault="0007648E" w:rsidP="00281CF8">
      <w:pPr>
        <w:pStyle w:val="ListParagraph"/>
        <w:numPr>
          <w:ilvl w:val="0"/>
          <w:numId w:val="3"/>
        </w:numPr>
        <w:tabs>
          <w:tab w:val="center" w:pos="993"/>
        </w:tabs>
        <w:spacing w:after="0" w:line="240" w:lineRule="auto"/>
        <w:ind w:left="0" w:firstLine="709"/>
        <w:jc w:val="both"/>
        <w:rPr>
          <w:rFonts w:ascii="Times New Roman" w:hAnsi="Times New Roman"/>
          <w:sz w:val="24"/>
          <w:szCs w:val="24"/>
        </w:rPr>
      </w:pPr>
      <w:r w:rsidRPr="0028638D">
        <w:rPr>
          <w:rFonts w:ascii="Times New Roman" w:hAnsi="Times New Roman"/>
          <w:sz w:val="24"/>
          <w:szCs w:val="24"/>
        </w:rPr>
        <w:t>Настоящее решение вступает в силу после его официального опубликования.</w:t>
      </w:r>
    </w:p>
    <w:p w:rsidR="0007648E" w:rsidRDefault="0007648E" w:rsidP="00EB5C1A">
      <w:pPr>
        <w:tabs>
          <w:tab w:val="left" w:pos="7797"/>
        </w:tabs>
        <w:spacing w:after="0" w:line="240" w:lineRule="auto"/>
        <w:jc w:val="both"/>
        <w:rPr>
          <w:rFonts w:ascii="Times New Roman" w:hAnsi="Times New Roman"/>
          <w:sz w:val="24"/>
          <w:szCs w:val="24"/>
        </w:rPr>
      </w:pPr>
    </w:p>
    <w:p w:rsidR="0007648E" w:rsidRDefault="0007648E" w:rsidP="00EB5C1A">
      <w:pPr>
        <w:tabs>
          <w:tab w:val="left" w:pos="7797"/>
        </w:tabs>
        <w:spacing w:after="0" w:line="240" w:lineRule="auto"/>
        <w:jc w:val="both"/>
        <w:rPr>
          <w:rFonts w:ascii="Times New Roman" w:hAnsi="Times New Roman"/>
          <w:sz w:val="24"/>
          <w:szCs w:val="24"/>
        </w:rPr>
      </w:pPr>
    </w:p>
    <w:p w:rsidR="0007648E" w:rsidRDefault="0007648E" w:rsidP="00EB5C1A">
      <w:pPr>
        <w:tabs>
          <w:tab w:val="left" w:pos="7797"/>
        </w:tabs>
        <w:spacing w:after="0" w:line="240" w:lineRule="auto"/>
        <w:jc w:val="both"/>
        <w:rPr>
          <w:rFonts w:ascii="Times New Roman" w:hAnsi="Times New Roman"/>
          <w:sz w:val="24"/>
          <w:szCs w:val="24"/>
        </w:rPr>
      </w:pPr>
    </w:p>
    <w:p w:rsidR="0007648E" w:rsidRPr="008C7389" w:rsidRDefault="0007648E" w:rsidP="002F4BE8">
      <w:pPr>
        <w:tabs>
          <w:tab w:val="left" w:pos="8222"/>
        </w:tabs>
        <w:spacing w:after="0" w:line="240" w:lineRule="auto"/>
        <w:jc w:val="both"/>
        <w:rPr>
          <w:rFonts w:ascii="Times New Roman" w:hAnsi="Times New Roman"/>
          <w:sz w:val="20"/>
          <w:szCs w:val="20"/>
        </w:rPr>
      </w:pPr>
      <w:r>
        <w:rPr>
          <w:rFonts w:ascii="Times New Roman" w:hAnsi="Times New Roman"/>
          <w:sz w:val="24"/>
          <w:szCs w:val="24"/>
        </w:rPr>
        <w:t>Глава городского поселения Белоярский</w:t>
      </w:r>
      <w:r>
        <w:rPr>
          <w:rFonts w:ascii="Times New Roman" w:hAnsi="Times New Roman"/>
          <w:sz w:val="24"/>
          <w:szCs w:val="24"/>
        </w:rPr>
        <w:tab/>
        <w:t>В.Л.Васик</w:t>
      </w:r>
    </w:p>
    <w:sectPr w:rsidR="0007648E" w:rsidRPr="008C7389" w:rsidSect="00EB5C1A">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48E" w:rsidRDefault="0007648E" w:rsidP="001C399D">
      <w:pPr>
        <w:spacing w:after="0" w:line="240" w:lineRule="auto"/>
      </w:pPr>
      <w:r>
        <w:separator/>
      </w:r>
    </w:p>
  </w:endnote>
  <w:endnote w:type="continuationSeparator" w:id="0">
    <w:p w:rsidR="0007648E" w:rsidRDefault="0007648E" w:rsidP="001C3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48E" w:rsidRDefault="0007648E" w:rsidP="001C399D">
    <w:pPr>
      <w:pStyle w:val="Footer"/>
      <w:tabs>
        <w:tab w:val="left" w:pos="1985"/>
      </w:tabs>
      <w:jc w:val="center"/>
    </w:pPr>
  </w:p>
  <w:p w:rsidR="0007648E" w:rsidRDefault="00076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48E" w:rsidRDefault="0007648E" w:rsidP="001C399D">
      <w:pPr>
        <w:spacing w:after="0" w:line="240" w:lineRule="auto"/>
      </w:pPr>
      <w:r>
        <w:separator/>
      </w:r>
    </w:p>
  </w:footnote>
  <w:footnote w:type="continuationSeparator" w:id="0">
    <w:p w:rsidR="0007648E" w:rsidRDefault="0007648E" w:rsidP="001C39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5005"/>
    <w:multiLevelType w:val="multilevel"/>
    <w:tmpl w:val="1484886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2749678C"/>
    <w:multiLevelType w:val="hybridMultilevel"/>
    <w:tmpl w:val="5B6EFCB4"/>
    <w:lvl w:ilvl="0" w:tplc="F3549F6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457737F6"/>
    <w:multiLevelType w:val="hybridMultilevel"/>
    <w:tmpl w:val="CDFE3938"/>
    <w:lvl w:ilvl="0" w:tplc="AC54B6BC">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5D125301"/>
    <w:multiLevelType w:val="hybridMultilevel"/>
    <w:tmpl w:val="BB982B54"/>
    <w:lvl w:ilvl="0" w:tplc="FF88B0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039"/>
    <w:rsid w:val="00062820"/>
    <w:rsid w:val="0007648E"/>
    <w:rsid w:val="00076496"/>
    <w:rsid w:val="0007655D"/>
    <w:rsid w:val="000817EF"/>
    <w:rsid w:val="00147258"/>
    <w:rsid w:val="00174E62"/>
    <w:rsid w:val="001C399D"/>
    <w:rsid w:val="001D7DC3"/>
    <w:rsid w:val="001E2C08"/>
    <w:rsid w:val="00281CF8"/>
    <w:rsid w:val="0028638D"/>
    <w:rsid w:val="002A00A3"/>
    <w:rsid w:val="002A4840"/>
    <w:rsid w:val="002D620E"/>
    <w:rsid w:val="002E50FF"/>
    <w:rsid w:val="002F4BE8"/>
    <w:rsid w:val="003175C3"/>
    <w:rsid w:val="003A1A4B"/>
    <w:rsid w:val="003C24E6"/>
    <w:rsid w:val="00405542"/>
    <w:rsid w:val="00423039"/>
    <w:rsid w:val="00447F9F"/>
    <w:rsid w:val="004974F9"/>
    <w:rsid w:val="004B1EB3"/>
    <w:rsid w:val="0054087A"/>
    <w:rsid w:val="00645407"/>
    <w:rsid w:val="006A60A9"/>
    <w:rsid w:val="006D4DFE"/>
    <w:rsid w:val="006F63D3"/>
    <w:rsid w:val="006F767D"/>
    <w:rsid w:val="007A1A92"/>
    <w:rsid w:val="007F30AD"/>
    <w:rsid w:val="008854A8"/>
    <w:rsid w:val="008962ED"/>
    <w:rsid w:val="008A6CAD"/>
    <w:rsid w:val="008C7389"/>
    <w:rsid w:val="00915C9E"/>
    <w:rsid w:val="00925677"/>
    <w:rsid w:val="00936424"/>
    <w:rsid w:val="009B1B82"/>
    <w:rsid w:val="00A12D2C"/>
    <w:rsid w:val="00A463C0"/>
    <w:rsid w:val="00A5623D"/>
    <w:rsid w:val="00A65D91"/>
    <w:rsid w:val="00A93D07"/>
    <w:rsid w:val="00AC4F58"/>
    <w:rsid w:val="00AE578C"/>
    <w:rsid w:val="00AF7834"/>
    <w:rsid w:val="00B2729A"/>
    <w:rsid w:val="00B62C92"/>
    <w:rsid w:val="00B929C2"/>
    <w:rsid w:val="00BD10BC"/>
    <w:rsid w:val="00C166C8"/>
    <w:rsid w:val="00C23B63"/>
    <w:rsid w:val="00C42300"/>
    <w:rsid w:val="00C47D33"/>
    <w:rsid w:val="00C6173D"/>
    <w:rsid w:val="00C7577D"/>
    <w:rsid w:val="00C915B4"/>
    <w:rsid w:val="00CA4C8C"/>
    <w:rsid w:val="00CC2E8E"/>
    <w:rsid w:val="00CD7064"/>
    <w:rsid w:val="00CD7A8C"/>
    <w:rsid w:val="00D25F3A"/>
    <w:rsid w:val="00D27D42"/>
    <w:rsid w:val="00DB18BC"/>
    <w:rsid w:val="00DD3587"/>
    <w:rsid w:val="00DE3A15"/>
    <w:rsid w:val="00DF6490"/>
    <w:rsid w:val="00E71995"/>
    <w:rsid w:val="00EB5C1A"/>
    <w:rsid w:val="00EE1FA4"/>
    <w:rsid w:val="00EE3DC9"/>
    <w:rsid w:val="00F15934"/>
    <w:rsid w:val="00F37710"/>
    <w:rsid w:val="00F46A61"/>
    <w:rsid w:val="00FB657A"/>
    <w:rsid w:val="00FD37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34"/>
    <w:pPr>
      <w:spacing w:after="200" w:line="276" w:lineRule="auto"/>
    </w:pPr>
    <w:rPr>
      <w:lang w:eastAsia="en-US"/>
    </w:rPr>
  </w:style>
  <w:style w:type="paragraph" w:styleId="Heading1">
    <w:name w:val="heading 1"/>
    <w:basedOn w:val="Normal"/>
    <w:next w:val="Normal"/>
    <w:link w:val="Heading1Char"/>
    <w:uiPriority w:val="99"/>
    <w:qFormat/>
    <w:rsid w:val="00B929C2"/>
    <w:pPr>
      <w:keepNext/>
      <w:spacing w:after="0" w:line="240" w:lineRule="auto"/>
      <w:jc w:val="center"/>
      <w:outlineLvl w:val="0"/>
    </w:pPr>
    <w:rPr>
      <w:rFonts w:ascii="Times New Roman" w:eastAsia="Times New Roman" w:hAnsi="Times New Roman"/>
      <w:b/>
      <w:sz w:val="28"/>
      <w:szCs w:val="20"/>
      <w:lang w:eastAsia="ru-RU"/>
    </w:rPr>
  </w:style>
  <w:style w:type="paragraph" w:styleId="Heading2">
    <w:name w:val="heading 2"/>
    <w:basedOn w:val="Normal"/>
    <w:next w:val="Normal"/>
    <w:link w:val="Heading2Char"/>
    <w:uiPriority w:val="99"/>
    <w:qFormat/>
    <w:rsid w:val="00B929C2"/>
    <w:pPr>
      <w:keepNext/>
      <w:spacing w:after="0" w:line="240" w:lineRule="auto"/>
      <w:jc w:val="center"/>
      <w:outlineLvl w:val="1"/>
    </w:pPr>
    <w:rPr>
      <w:rFonts w:ascii="Times New Roman" w:eastAsia="Times New Roman" w:hAnsi="Times New Roman"/>
      <w:b/>
      <w:sz w:val="24"/>
      <w:szCs w:val="20"/>
      <w:lang w:eastAsia="ru-RU"/>
    </w:rPr>
  </w:style>
  <w:style w:type="paragraph" w:styleId="Heading3">
    <w:name w:val="heading 3"/>
    <w:basedOn w:val="Normal"/>
    <w:next w:val="Normal"/>
    <w:link w:val="Heading3Char"/>
    <w:uiPriority w:val="99"/>
    <w:qFormat/>
    <w:rsid w:val="00B929C2"/>
    <w:pPr>
      <w:keepNext/>
      <w:spacing w:after="0" w:line="240" w:lineRule="auto"/>
      <w:jc w:val="center"/>
      <w:outlineLvl w:val="2"/>
    </w:pPr>
    <w:rPr>
      <w:rFonts w:ascii="Times New Roman" w:eastAsia="Times New Roman" w:hAnsi="Times New Roman"/>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9C2"/>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semiHidden/>
    <w:locked/>
    <w:rsid w:val="00B929C2"/>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semiHidden/>
    <w:locked/>
    <w:rsid w:val="00B929C2"/>
    <w:rPr>
      <w:rFonts w:ascii="Times New Roman" w:hAnsi="Times New Roman" w:cs="Times New Roman"/>
      <w:sz w:val="20"/>
      <w:szCs w:val="20"/>
      <w:lang w:eastAsia="ru-RU"/>
    </w:rPr>
  </w:style>
  <w:style w:type="paragraph" w:styleId="ListParagraph">
    <w:name w:val="List Paragraph"/>
    <w:basedOn w:val="Normal"/>
    <w:uiPriority w:val="99"/>
    <w:qFormat/>
    <w:rsid w:val="00423039"/>
    <w:pPr>
      <w:ind w:left="720"/>
      <w:contextualSpacing/>
    </w:pPr>
  </w:style>
  <w:style w:type="table" w:styleId="TableGrid">
    <w:name w:val="Table Grid"/>
    <w:basedOn w:val="TableNormal"/>
    <w:uiPriority w:val="99"/>
    <w:rsid w:val="00C47D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C399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C399D"/>
    <w:rPr>
      <w:rFonts w:cs="Times New Roman"/>
    </w:rPr>
  </w:style>
  <w:style w:type="paragraph" w:styleId="Footer">
    <w:name w:val="footer"/>
    <w:basedOn w:val="Normal"/>
    <w:link w:val="FooterChar"/>
    <w:uiPriority w:val="99"/>
    <w:rsid w:val="001C399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C399D"/>
    <w:rPr>
      <w:rFonts w:cs="Times New Roman"/>
    </w:rPr>
  </w:style>
  <w:style w:type="paragraph" w:styleId="BodyTextIndent3">
    <w:name w:val="Body Text Indent 3"/>
    <w:basedOn w:val="Normal"/>
    <w:link w:val="BodyTextIndent3Char"/>
    <w:uiPriority w:val="99"/>
    <w:semiHidden/>
    <w:rsid w:val="00B929C2"/>
    <w:pPr>
      <w:spacing w:after="0" w:line="240" w:lineRule="auto"/>
      <w:jc w:val="center"/>
    </w:pPr>
    <w:rPr>
      <w:rFonts w:ascii="Times New Roman" w:eastAsia="Times New Roman" w:hAnsi="Times New Roman"/>
      <w:sz w:val="24"/>
      <w:szCs w:val="20"/>
      <w:lang w:eastAsia="ru-RU"/>
    </w:rPr>
  </w:style>
  <w:style w:type="character" w:customStyle="1" w:styleId="BodyTextIndent3Char">
    <w:name w:val="Body Text Indent 3 Char"/>
    <w:basedOn w:val="DefaultParagraphFont"/>
    <w:link w:val="BodyTextIndent3"/>
    <w:uiPriority w:val="99"/>
    <w:semiHidden/>
    <w:locked/>
    <w:rsid w:val="00B929C2"/>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B92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2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515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E4D46D073A7D36A4BAE377E73B0801B4FE3ABB7A8C71A37BFD1FFD578497481E33C5983D7A7FFDD07A13VBG4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C5E4D46D073A7D36A4BAE377E73B0801B4FE3ABB7A8C71A37BFD1FFD578497481E33C5983D7A7FFDD07A12VBG3J" TargetMode="External"/><Relationship Id="rId4" Type="http://schemas.openxmlformats.org/officeDocument/2006/relationships/webSettings" Target="webSettings.xml"/><Relationship Id="rId9" Type="http://schemas.openxmlformats.org/officeDocument/2006/relationships/hyperlink" Target="consultantplus://offline/ref=C5E4D46D073A7D36A4BAE377E73B0801B4FE3ABB7A8C71A37BFD1FFD578497481E33C5983D7A7FFDD07A13VBG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2</Pages>
  <Words>783</Words>
  <Characters>4469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Волоцкая Юлия Викторовна</dc:creator>
  <cp:keywords/>
  <dc:description/>
  <cp:lastModifiedBy>user</cp:lastModifiedBy>
  <cp:revision>15</cp:revision>
  <cp:lastPrinted>2015-04-07T09:10:00Z</cp:lastPrinted>
  <dcterms:created xsi:type="dcterms:W3CDTF">2015-04-06T09:04:00Z</dcterms:created>
  <dcterms:modified xsi:type="dcterms:W3CDTF">2015-05-15T03:10:00Z</dcterms:modified>
</cp:coreProperties>
</file>